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33E0" w:rsidRPr="008628C7" w:rsidRDefault="00A633E0" w:rsidP="00A633E0">
      <w:pPr>
        <w:jc w:val="center"/>
        <w:rPr>
          <w:sz w:val="24"/>
          <w:szCs w:val="24"/>
          <w:u w:val="single"/>
        </w:rPr>
      </w:pPr>
      <w:r w:rsidRPr="008628C7">
        <w:rPr>
          <w:sz w:val="24"/>
          <w:szCs w:val="24"/>
          <w:u w:val="single"/>
        </w:rPr>
        <w:t>YOL YAPIM VE ULAŞIM HİZMETLERİ KOMİSYON RAPORU</w:t>
      </w:r>
    </w:p>
    <w:p w:rsidR="00A633E0" w:rsidRDefault="00A633E0" w:rsidP="00A633E0">
      <w:pPr>
        <w:pStyle w:val="Altyaz"/>
        <w:rPr>
          <w:b/>
        </w:rPr>
      </w:pPr>
      <w:r w:rsidRPr="006E19E2">
        <w:rPr>
          <w:b/>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B72265">
        <w:rPr>
          <w:szCs w:val="24"/>
        </w:rPr>
        <w:t>31</w:t>
      </w:r>
      <w:bookmarkStart w:id="0" w:name="_GoBack"/>
      <w:bookmarkEnd w:id="0"/>
      <w:r w:rsidR="004D67FD">
        <w:rPr>
          <w:szCs w:val="24"/>
        </w:rPr>
        <w:t>.</w:t>
      </w:r>
      <w:r w:rsidR="0079438C">
        <w:rPr>
          <w:szCs w:val="24"/>
        </w:rPr>
        <w:t>12</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A633E0">
        <w:rPr>
          <w:szCs w:val="24"/>
        </w:rPr>
        <w:t>36</w:t>
      </w:r>
    </w:p>
    <w:p w:rsidR="00315D2B" w:rsidRDefault="00315D2B" w:rsidP="00315D2B">
      <w:pPr>
        <w:pStyle w:val="Altyaz"/>
        <w:jc w:val="both"/>
        <w:rPr>
          <w:szCs w:val="24"/>
        </w:rPr>
      </w:pPr>
      <w:r>
        <w:rPr>
          <w:szCs w:val="24"/>
        </w:rPr>
        <w:t>KONUSU</w:t>
      </w:r>
      <w:r>
        <w:rPr>
          <w:b/>
          <w:szCs w:val="24"/>
        </w:rPr>
        <w:tab/>
        <w:t xml:space="preserve">      </w:t>
      </w:r>
      <w:r>
        <w:rPr>
          <w:szCs w:val="24"/>
        </w:rPr>
        <w:t>:Küresel iklim değişikliğinin olumsuz etkilerinin bertaraf edilmesi için</w:t>
      </w:r>
    </w:p>
    <w:p w:rsidR="00315D2B" w:rsidRDefault="00315D2B" w:rsidP="00315D2B">
      <w:pPr>
        <w:pStyle w:val="Altyaz"/>
        <w:jc w:val="both"/>
        <w:rPr>
          <w:szCs w:val="24"/>
        </w:rPr>
      </w:pPr>
      <w:r>
        <w:rPr>
          <w:szCs w:val="24"/>
        </w:rPr>
        <w:t xml:space="preserve">                               </w:t>
      </w:r>
      <w:proofErr w:type="gramStart"/>
      <w:r>
        <w:rPr>
          <w:szCs w:val="24"/>
        </w:rPr>
        <w:t>afetler</w:t>
      </w:r>
      <w:proofErr w:type="gramEnd"/>
      <w:r>
        <w:rPr>
          <w:szCs w:val="24"/>
        </w:rPr>
        <w:t xml:space="preserve"> ve doğa olaylarına ilişkin genel risk durumunun araştırılması.</w:t>
      </w:r>
    </w:p>
    <w:p w:rsidR="00315D2B" w:rsidRDefault="00315D2B" w:rsidP="00315D2B">
      <w:pPr>
        <w:pStyle w:val="Altyaz"/>
        <w:jc w:val="both"/>
        <w:rPr>
          <w:sz w:val="16"/>
          <w:szCs w:val="16"/>
        </w:rPr>
      </w:pPr>
    </w:p>
    <w:p w:rsidR="00315D2B" w:rsidRDefault="00315D2B" w:rsidP="00315D2B">
      <w:pPr>
        <w:pStyle w:val="Altyaz"/>
        <w:jc w:val="both"/>
        <w:rPr>
          <w:szCs w:val="24"/>
        </w:rPr>
      </w:pPr>
      <w:r>
        <w:rPr>
          <w:szCs w:val="24"/>
        </w:rPr>
        <w:t xml:space="preserve">        </w:t>
      </w:r>
      <w:proofErr w:type="gramStart"/>
      <w:r>
        <w:rPr>
          <w:szCs w:val="24"/>
        </w:rPr>
        <w:t>İl Genel Meclisinin 2020 yılı Temmuz ayı olağan toplantısının 01.07.2020 tarihli birinci birleşiminde, gündemin ikinci maddesinde yer alan;  küresel iklim değişikliğinin olumsuz etkilerinin yerel düzeyde de her geçen gün daha fazla hissedilmesi nedeniyle; köylerimizin afetler ve doğa olaylarına ilişkin genel risk durumunun araştırılarak gerekli tedbirlerin alınması için risk analizi raporu hazırlanması konusu komisyonumuzca incelenmiştir.</w:t>
      </w:r>
      <w:proofErr w:type="gramEnd"/>
    </w:p>
    <w:p w:rsidR="00315D2B" w:rsidRDefault="00315D2B" w:rsidP="00315D2B">
      <w:pPr>
        <w:jc w:val="both"/>
        <w:rPr>
          <w:sz w:val="16"/>
          <w:szCs w:val="16"/>
        </w:rPr>
      </w:pPr>
    </w:p>
    <w:p w:rsidR="00315D2B" w:rsidRPr="00113CB6" w:rsidRDefault="00315D2B" w:rsidP="00315D2B">
      <w:pPr>
        <w:ind w:firstLine="426"/>
        <w:jc w:val="both"/>
        <w:rPr>
          <w:sz w:val="24"/>
          <w:szCs w:val="24"/>
        </w:rPr>
      </w:pPr>
      <w:r>
        <w:rPr>
          <w:sz w:val="24"/>
          <w:szCs w:val="24"/>
        </w:rPr>
        <w:t xml:space="preserve"> </w:t>
      </w:r>
      <w:proofErr w:type="gramStart"/>
      <w:r>
        <w:rPr>
          <w:sz w:val="24"/>
          <w:szCs w:val="24"/>
        </w:rPr>
        <w:t>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w:t>
      </w:r>
      <w:r w:rsidRPr="00113CB6">
        <w:rPr>
          <w:sz w:val="24"/>
          <w:szCs w:val="24"/>
        </w:rPr>
        <w:t xml:space="preserve">e </w:t>
      </w:r>
      <w:r w:rsidR="00113CB6" w:rsidRPr="00113CB6">
        <w:rPr>
          <w:sz w:val="24"/>
          <w:szCs w:val="24"/>
        </w:rPr>
        <w:t xml:space="preserve">deprem kuşağında olan ilimizdeki olası depremler ve deprem sonrası </w:t>
      </w:r>
      <w:r w:rsidR="003E1599" w:rsidRPr="00113CB6">
        <w:rPr>
          <w:sz w:val="24"/>
          <w:szCs w:val="24"/>
        </w:rPr>
        <w:t>oluşabilecek</w:t>
      </w:r>
      <w:r w:rsidR="00113CB6" w:rsidRPr="00113CB6">
        <w:rPr>
          <w:sz w:val="24"/>
          <w:szCs w:val="24"/>
        </w:rPr>
        <w:t xml:space="preserve"> yangınlar,</w:t>
      </w:r>
      <w:r w:rsidR="00113CB6">
        <w:t xml:space="preserve"> </w:t>
      </w:r>
      <w:r>
        <w:rPr>
          <w:sz w:val="24"/>
          <w:szCs w:val="24"/>
        </w:rPr>
        <w:t xml:space="preserve">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yönlerinin tespit edilmesi, aşırı yağışlar, kuraklık vb. durumlarda risk teşkil edecek, aynı zamanda vatandaşlarımızın can ve mal emniyetini tehlikeye atacak risklerin tespit edilerek bertaraf edilmesi için Doğu Marmara Kalkınma Ajansı (MARKA) </w:t>
      </w:r>
      <w:r w:rsidR="0079438C">
        <w:rPr>
          <w:sz w:val="24"/>
          <w:szCs w:val="24"/>
        </w:rPr>
        <w:t>kanalıyla</w:t>
      </w:r>
      <w:r>
        <w:rPr>
          <w:sz w:val="24"/>
          <w:szCs w:val="24"/>
        </w:rPr>
        <w:t xml:space="preserve"> </w:t>
      </w:r>
      <w:r w:rsidR="00113CB6">
        <w:rPr>
          <w:sz w:val="24"/>
          <w:szCs w:val="24"/>
        </w:rPr>
        <w:t xml:space="preserve">bir </w:t>
      </w:r>
      <w:r w:rsidR="00036FAA">
        <w:rPr>
          <w:sz w:val="24"/>
          <w:szCs w:val="24"/>
        </w:rPr>
        <w:t xml:space="preserve">risk analiz </w:t>
      </w:r>
      <w:r w:rsidR="00113CB6" w:rsidRPr="00113CB6">
        <w:rPr>
          <w:sz w:val="24"/>
          <w:szCs w:val="24"/>
        </w:rPr>
        <w:t xml:space="preserve">raporu </w:t>
      </w:r>
      <w:r w:rsidR="00036FAA" w:rsidRPr="00113CB6">
        <w:rPr>
          <w:sz w:val="24"/>
          <w:szCs w:val="24"/>
        </w:rPr>
        <w:t>hazırlan</w:t>
      </w:r>
      <w:r w:rsidR="00113CB6" w:rsidRPr="00113CB6">
        <w:rPr>
          <w:sz w:val="24"/>
          <w:szCs w:val="24"/>
        </w:rPr>
        <w:t>arak meclisin bilgisine sunulmuş</w:t>
      </w:r>
      <w:r w:rsidR="00036FAA" w:rsidRPr="00113CB6">
        <w:rPr>
          <w:sz w:val="24"/>
          <w:szCs w:val="24"/>
        </w:rPr>
        <w:t xml:space="preserve"> olup, </w:t>
      </w:r>
      <w:r w:rsidRPr="00113CB6">
        <w:rPr>
          <w:sz w:val="24"/>
          <w:szCs w:val="24"/>
        </w:rPr>
        <w:t>İl Özel İdaresi</w:t>
      </w:r>
      <w:r w:rsidR="00FC06B9" w:rsidRPr="00113CB6">
        <w:rPr>
          <w:sz w:val="24"/>
          <w:szCs w:val="24"/>
        </w:rPr>
        <w:t xml:space="preserve">, </w:t>
      </w:r>
      <w:r w:rsidRPr="00113CB6">
        <w:rPr>
          <w:sz w:val="24"/>
          <w:szCs w:val="24"/>
        </w:rPr>
        <w:t>AFAD</w:t>
      </w:r>
      <w:r w:rsidR="00FC06B9" w:rsidRPr="00113CB6">
        <w:rPr>
          <w:sz w:val="24"/>
          <w:szCs w:val="24"/>
        </w:rPr>
        <w:t>,</w:t>
      </w:r>
      <w:r w:rsidRPr="00113CB6">
        <w:rPr>
          <w:sz w:val="24"/>
          <w:szCs w:val="24"/>
        </w:rPr>
        <w:t xml:space="preserve"> DSİ </w:t>
      </w:r>
      <w:r w:rsidR="004658E8" w:rsidRPr="00113CB6">
        <w:rPr>
          <w:sz w:val="24"/>
          <w:szCs w:val="24"/>
        </w:rPr>
        <w:t xml:space="preserve">gibi </w:t>
      </w:r>
      <w:r w:rsidR="00FC06B9" w:rsidRPr="00113CB6">
        <w:rPr>
          <w:sz w:val="24"/>
          <w:szCs w:val="24"/>
        </w:rPr>
        <w:t>Kurumlar</w:t>
      </w:r>
      <w:r w:rsidR="00E84FFD" w:rsidRPr="00113CB6">
        <w:rPr>
          <w:sz w:val="24"/>
          <w:szCs w:val="24"/>
        </w:rPr>
        <w:t>ın</w:t>
      </w:r>
      <w:r w:rsidRPr="00113CB6">
        <w:rPr>
          <w:sz w:val="24"/>
          <w:szCs w:val="24"/>
        </w:rPr>
        <w:t xml:space="preserve"> </w:t>
      </w:r>
      <w:r w:rsidR="00FC06B9" w:rsidRPr="00113CB6">
        <w:rPr>
          <w:sz w:val="24"/>
          <w:szCs w:val="24"/>
        </w:rPr>
        <w:t>koordinasyon</w:t>
      </w:r>
      <w:r w:rsidR="00E84FFD" w:rsidRPr="00113CB6">
        <w:rPr>
          <w:sz w:val="24"/>
          <w:szCs w:val="24"/>
        </w:rPr>
        <w:t>unda</w:t>
      </w:r>
      <w:r w:rsidR="00FC06B9" w:rsidRPr="00113CB6">
        <w:rPr>
          <w:sz w:val="24"/>
          <w:szCs w:val="24"/>
        </w:rPr>
        <w:t xml:space="preserve"> </w:t>
      </w:r>
      <w:r w:rsidR="00113CB6">
        <w:rPr>
          <w:sz w:val="24"/>
          <w:szCs w:val="24"/>
        </w:rPr>
        <w:t xml:space="preserve">ve </w:t>
      </w:r>
      <w:r w:rsidR="00FC06B9" w:rsidRPr="00113CB6">
        <w:rPr>
          <w:sz w:val="24"/>
          <w:szCs w:val="24"/>
        </w:rPr>
        <w:t>hassas</w:t>
      </w:r>
      <w:r w:rsidR="00E84FFD" w:rsidRPr="00113CB6">
        <w:rPr>
          <w:sz w:val="24"/>
          <w:szCs w:val="24"/>
        </w:rPr>
        <w:t>iyet</w:t>
      </w:r>
      <w:r w:rsidR="00FC06B9" w:rsidRPr="00113CB6">
        <w:rPr>
          <w:sz w:val="24"/>
          <w:szCs w:val="24"/>
        </w:rPr>
        <w:t xml:space="preserve"> </w:t>
      </w:r>
      <w:r w:rsidR="00E84FFD" w:rsidRPr="00113CB6">
        <w:rPr>
          <w:sz w:val="24"/>
          <w:szCs w:val="24"/>
        </w:rPr>
        <w:t xml:space="preserve">içerisinde </w:t>
      </w:r>
      <w:r w:rsidR="00113CB6" w:rsidRPr="00113CB6">
        <w:rPr>
          <w:sz w:val="24"/>
          <w:szCs w:val="24"/>
        </w:rPr>
        <w:t xml:space="preserve">raporda belirtilen sorunlar hakkında </w:t>
      </w:r>
      <w:r w:rsidR="00751CCF">
        <w:rPr>
          <w:sz w:val="24"/>
          <w:szCs w:val="24"/>
        </w:rPr>
        <w:t xml:space="preserve">mütemadiyen </w:t>
      </w:r>
      <w:r w:rsidR="00FC06B9" w:rsidRPr="00113CB6">
        <w:rPr>
          <w:sz w:val="24"/>
          <w:szCs w:val="24"/>
        </w:rPr>
        <w:t>gerekli tedbirlerin alınması</w:t>
      </w:r>
      <w:r w:rsidR="00113CB6">
        <w:rPr>
          <w:sz w:val="24"/>
          <w:szCs w:val="24"/>
        </w:rPr>
        <w:t>nı</w:t>
      </w:r>
      <w:r w:rsidR="00747F4D" w:rsidRPr="00113CB6">
        <w:rPr>
          <w:sz w:val="24"/>
          <w:szCs w:val="24"/>
        </w:rPr>
        <w:t>n</w:t>
      </w:r>
      <w:r w:rsidR="0079438C" w:rsidRPr="00113CB6">
        <w:rPr>
          <w:sz w:val="24"/>
          <w:szCs w:val="24"/>
        </w:rPr>
        <w:t xml:space="preserve"> uygun </w:t>
      </w:r>
      <w:r w:rsidR="00751CCF">
        <w:rPr>
          <w:sz w:val="24"/>
          <w:szCs w:val="24"/>
        </w:rPr>
        <w:t xml:space="preserve">olacağı </w:t>
      </w:r>
      <w:r w:rsidR="00747F4D" w:rsidRPr="00113CB6">
        <w:rPr>
          <w:sz w:val="24"/>
          <w:szCs w:val="24"/>
        </w:rPr>
        <w:t>görüş ve kanaatiyle</w:t>
      </w:r>
      <w:r w:rsidRPr="00113CB6">
        <w:rPr>
          <w:sz w:val="24"/>
          <w:szCs w:val="24"/>
        </w:rPr>
        <w:t xml:space="preserve"> İl Genel Meclisin takdirine </w:t>
      </w:r>
      <w:r w:rsidR="0079438C" w:rsidRPr="00113CB6">
        <w:rPr>
          <w:sz w:val="24"/>
          <w:szCs w:val="24"/>
        </w:rPr>
        <w:t>sunulmak üzere tanzim edilen işbu rapora tarafımızdan imza altına alınmıştır.</w:t>
      </w:r>
      <w:proofErr w:type="gramEnd"/>
    </w:p>
    <w:p w:rsidR="0042795A" w:rsidRPr="00113CB6" w:rsidRDefault="0042795A" w:rsidP="00E84FFD">
      <w:pPr>
        <w:rPr>
          <w:sz w:val="24"/>
          <w:szCs w:val="24"/>
        </w:rPr>
      </w:pPr>
    </w:p>
    <w:p w:rsidR="00E84FFD" w:rsidRDefault="00E84FFD" w:rsidP="00E84FFD">
      <w:pPr>
        <w:rPr>
          <w:sz w:val="24"/>
          <w:szCs w:val="24"/>
        </w:rPr>
      </w:pPr>
    </w:p>
    <w:p w:rsidR="00E84FFD" w:rsidRDefault="00E84FFD" w:rsidP="00E84FFD">
      <w:pPr>
        <w:rPr>
          <w:sz w:val="24"/>
          <w:szCs w:val="24"/>
        </w:rPr>
      </w:pPr>
    </w:p>
    <w:p w:rsidR="00A633E0" w:rsidRDefault="00A633E0" w:rsidP="00A633E0">
      <w:pPr>
        <w:jc w:val="both"/>
        <w:rPr>
          <w:szCs w:val="24"/>
        </w:rPr>
      </w:pPr>
    </w:p>
    <w:p w:rsidR="00A633E0" w:rsidRDefault="00A633E0" w:rsidP="00A633E0">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A633E0" w:rsidRPr="0012038E" w:rsidTr="00094112">
        <w:trPr>
          <w:trHeight w:val="291"/>
        </w:trPr>
        <w:tc>
          <w:tcPr>
            <w:tcW w:w="2908" w:type="dxa"/>
            <w:hideMark/>
          </w:tcPr>
          <w:p w:rsidR="00A633E0" w:rsidRPr="0012038E" w:rsidRDefault="00A633E0" w:rsidP="00094112">
            <w:pPr>
              <w:jc w:val="center"/>
              <w:rPr>
                <w:sz w:val="24"/>
                <w:szCs w:val="24"/>
              </w:rPr>
            </w:pPr>
            <w:r>
              <w:rPr>
                <w:sz w:val="24"/>
                <w:szCs w:val="24"/>
              </w:rPr>
              <w:t>Ömer ASLAN</w:t>
            </w:r>
          </w:p>
        </w:tc>
        <w:tc>
          <w:tcPr>
            <w:tcW w:w="2554" w:type="dxa"/>
            <w:hideMark/>
          </w:tcPr>
          <w:p w:rsidR="00A633E0" w:rsidRPr="0012038E" w:rsidRDefault="00A633E0" w:rsidP="00094112">
            <w:pPr>
              <w:rPr>
                <w:sz w:val="24"/>
                <w:szCs w:val="24"/>
              </w:rPr>
            </w:pPr>
            <w:r w:rsidRPr="0012038E">
              <w:rPr>
                <w:sz w:val="24"/>
                <w:szCs w:val="24"/>
              </w:rPr>
              <w:t xml:space="preserve">       </w:t>
            </w:r>
            <w:r>
              <w:rPr>
                <w:sz w:val="24"/>
                <w:szCs w:val="24"/>
              </w:rPr>
              <w:t xml:space="preserve">Resul ÇİFTÇİ </w:t>
            </w:r>
          </w:p>
        </w:tc>
        <w:tc>
          <w:tcPr>
            <w:tcW w:w="2926" w:type="dxa"/>
            <w:hideMark/>
          </w:tcPr>
          <w:p w:rsidR="00A633E0" w:rsidRPr="0012038E" w:rsidRDefault="00A633E0" w:rsidP="00094112">
            <w:pPr>
              <w:jc w:val="center"/>
              <w:rPr>
                <w:sz w:val="24"/>
                <w:szCs w:val="24"/>
              </w:rPr>
            </w:pPr>
            <w:r>
              <w:rPr>
                <w:sz w:val="24"/>
                <w:szCs w:val="24"/>
              </w:rPr>
              <w:t>Murat KAYA</w:t>
            </w:r>
          </w:p>
        </w:tc>
      </w:tr>
      <w:tr w:rsidR="00A633E0" w:rsidRPr="0012038E" w:rsidTr="00094112">
        <w:trPr>
          <w:trHeight w:val="189"/>
        </w:trPr>
        <w:tc>
          <w:tcPr>
            <w:tcW w:w="2908" w:type="dxa"/>
            <w:hideMark/>
          </w:tcPr>
          <w:p w:rsidR="00A633E0" w:rsidRPr="0012038E" w:rsidRDefault="00A633E0" w:rsidP="00094112">
            <w:pPr>
              <w:jc w:val="center"/>
              <w:rPr>
                <w:sz w:val="24"/>
                <w:szCs w:val="24"/>
              </w:rPr>
            </w:pPr>
            <w:r w:rsidRPr="0012038E">
              <w:rPr>
                <w:sz w:val="24"/>
                <w:szCs w:val="24"/>
              </w:rPr>
              <w:t>Başkan</w:t>
            </w:r>
          </w:p>
        </w:tc>
        <w:tc>
          <w:tcPr>
            <w:tcW w:w="2554" w:type="dxa"/>
            <w:hideMark/>
          </w:tcPr>
          <w:p w:rsidR="00A633E0" w:rsidRPr="0012038E" w:rsidRDefault="00A633E0" w:rsidP="00094112">
            <w:pPr>
              <w:jc w:val="center"/>
              <w:rPr>
                <w:sz w:val="24"/>
                <w:szCs w:val="24"/>
              </w:rPr>
            </w:pPr>
            <w:r w:rsidRPr="0012038E">
              <w:rPr>
                <w:sz w:val="24"/>
                <w:szCs w:val="24"/>
              </w:rPr>
              <w:t>Başkan Vekili</w:t>
            </w:r>
          </w:p>
        </w:tc>
        <w:tc>
          <w:tcPr>
            <w:tcW w:w="2926" w:type="dxa"/>
            <w:hideMark/>
          </w:tcPr>
          <w:p w:rsidR="00A633E0" w:rsidRPr="0012038E" w:rsidRDefault="00A633E0" w:rsidP="00094112">
            <w:pPr>
              <w:jc w:val="center"/>
              <w:rPr>
                <w:sz w:val="24"/>
                <w:szCs w:val="24"/>
              </w:rPr>
            </w:pPr>
            <w:r w:rsidRPr="0012038E">
              <w:rPr>
                <w:sz w:val="24"/>
                <w:szCs w:val="24"/>
              </w:rPr>
              <w:t>Üye</w:t>
            </w:r>
          </w:p>
        </w:tc>
      </w:tr>
    </w:tbl>
    <w:p w:rsidR="00A633E0" w:rsidRPr="0012038E" w:rsidRDefault="00A633E0" w:rsidP="00A633E0">
      <w:pPr>
        <w:rPr>
          <w:u w:val="single"/>
        </w:rPr>
      </w:pPr>
    </w:p>
    <w:p w:rsidR="00A633E0" w:rsidRPr="0012038E" w:rsidRDefault="00A633E0" w:rsidP="00A633E0">
      <w:pPr>
        <w:rPr>
          <w:sz w:val="24"/>
          <w:szCs w:val="24"/>
        </w:rPr>
      </w:pPr>
    </w:p>
    <w:p w:rsidR="00A633E0" w:rsidRPr="0012038E" w:rsidRDefault="00A633E0" w:rsidP="00A633E0">
      <w:pPr>
        <w:ind w:firstLine="708"/>
        <w:jc w:val="center"/>
        <w:rPr>
          <w:sz w:val="24"/>
          <w:szCs w:val="24"/>
        </w:rPr>
      </w:pPr>
    </w:p>
    <w:p w:rsidR="00A633E0" w:rsidRPr="0012038E" w:rsidRDefault="00A633E0" w:rsidP="00A633E0">
      <w:pPr>
        <w:ind w:firstLine="708"/>
        <w:jc w:val="center"/>
        <w:rPr>
          <w:sz w:val="24"/>
          <w:szCs w:val="24"/>
        </w:rPr>
      </w:pPr>
    </w:p>
    <w:p w:rsidR="00A633E0" w:rsidRPr="0012038E" w:rsidRDefault="00A633E0" w:rsidP="00A633E0">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A633E0" w:rsidRPr="0012038E" w:rsidTr="00094112">
        <w:trPr>
          <w:trHeight w:val="265"/>
        </w:trPr>
        <w:tc>
          <w:tcPr>
            <w:tcW w:w="4074" w:type="dxa"/>
            <w:hideMark/>
          </w:tcPr>
          <w:p w:rsidR="00A633E0" w:rsidRPr="0012038E" w:rsidRDefault="00A633E0" w:rsidP="00094112">
            <w:pPr>
              <w:tabs>
                <w:tab w:val="left" w:pos="765"/>
                <w:tab w:val="center" w:pos="1500"/>
              </w:tabs>
              <w:jc w:val="center"/>
              <w:rPr>
                <w:sz w:val="24"/>
                <w:szCs w:val="24"/>
              </w:rPr>
            </w:pPr>
            <w:r>
              <w:rPr>
                <w:sz w:val="24"/>
                <w:szCs w:val="24"/>
              </w:rPr>
              <w:t>Ertan ŞENER</w:t>
            </w:r>
          </w:p>
        </w:tc>
        <w:tc>
          <w:tcPr>
            <w:tcW w:w="4231" w:type="dxa"/>
            <w:hideMark/>
          </w:tcPr>
          <w:p w:rsidR="00A633E0" w:rsidRPr="0012038E" w:rsidRDefault="00A633E0" w:rsidP="00094112">
            <w:pPr>
              <w:jc w:val="center"/>
              <w:rPr>
                <w:sz w:val="24"/>
                <w:szCs w:val="24"/>
              </w:rPr>
            </w:pPr>
            <w:r>
              <w:rPr>
                <w:sz w:val="24"/>
                <w:szCs w:val="24"/>
              </w:rPr>
              <w:t>Oktay ATİK</w:t>
            </w:r>
          </w:p>
        </w:tc>
      </w:tr>
      <w:tr w:rsidR="00A633E0" w:rsidRPr="0012038E" w:rsidTr="00094112">
        <w:trPr>
          <w:trHeight w:val="280"/>
        </w:trPr>
        <w:tc>
          <w:tcPr>
            <w:tcW w:w="4074" w:type="dxa"/>
            <w:hideMark/>
          </w:tcPr>
          <w:p w:rsidR="00A633E0" w:rsidRPr="0012038E" w:rsidRDefault="00A633E0" w:rsidP="00094112">
            <w:pPr>
              <w:jc w:val="center"/>
              <w:rPr>
                <w:sz w:val="24"/>
                <w:szCs w:val="24"/>
              </w:rPr>
            </w:pPr>
            <w:r w:rsidRPr="0012038E">
              <w:rPr>
                <w:sz w:val="24"/>
                <w:szCs w:val="24"/>
              </w:rPr>
              <w:t>Üye</w:t>
            </w:r>
          </w:p>
        </w:tc>
        <w:tc>
          <w:tcPr>
            <w:tcW w:w="4231" w:type="dxa"/>
            <w:hideMark/>
          </w:tcPr>
          <w:p w:rsidR="00A633E0" w:rsidRPr="0012038E" w:rsidRDefault="00A633E0" w:rsidP="00094112">
            <w:pPr>
              <w:jc w:val="center"/>
              <w:rPr>
                <w:sz w:val="24"/>
                <w:szCs w:val="24"/>
              </w:rPr>
            </w:pPr>
            <w:r w:rsidRPr="0012038E">
              <w:rPr>
                <w:sz w:val="24"/>
                <w:szCs w:val="24"/>
              </w:rPr>
              <w:t>Üye</w:t>
            </w:r>
          </w:p>
        </w:tc>
      </w:tr>
    </w:tbl>
    <w:p w:rsidR="00A633E0" w:rsidRPr="002D5907" w:rsidRDefault="00A633E0" w:rsidP="00A633E0">
      <w:pPr>
        <w:jc w:val="both"/>
      </w:pPr>
    </w:p>
    <w:p w:rsidR="0042795A" w:rsidRDefault="0042795A" w:rsidP="0079438C">
      <w:pPr>
        <w:ind w:firstLine="708"/>
        <w:jc w:val="center"/>
        <w:rPr>
          <w:sz w:val="24"/>
          <w:szCs w:val="24"/>
        </w:rPr>
      </w:pPr>
    </w:p>
    <w:sectPr w:rsidR="0042795A"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6FAA"/>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3AAD"/>
    <w:rsid w:val="00113CB6"/>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1599"/>
    <w:rsid w:val="003E3965"/>
    <w:rsid w:val="003F0690"/>
    <w:rsid w:val="003F616F"/>
    <w:rsid w:val="003F67FB"/>
    <w:rsid w:val="003F77C4"/>
    <w:rsid w:val="00405AB3"/>
    <w:rsid w:val="00413710"/>
    <w:rsid w:val="004169AA"/>
    <w:rsid w:val="00417989"/>
    <w:rsid w:val="00417CFF"/>
    <w:rsid w:val="004241AE"/>
    <w:rsid w:val="00425ECA"/>
    <w:rsid w:val="0042795A"/>
    <w:rsid w:val="004369B8"/>
    <w:rsid w:val="00460DAC"/>
    <w:rsid w:val="004658E8"/>
    <w:rsid w:val="00473B31"/>
    <w:rsid w:val="00474C97"/>
    <w:rsid w:val="0047607D"/>
    <w:rsid w:val="0048008C"/>
    <w:rsid w:val="004820F7"/>
    <w:rsid w:val="004831F9"/>
    <w:rsid w:val="0048348C"/>
    <w:rsid w:val="00486F36"/>
    <w:rsid w:val="004A7CA1"/>
    <w:rsid w:val="004B43BE"/>
    <w:rsid w:val="004C5B84"/>
    <w:rsid w:val="004C5F87"/>
    <w:rsid w:val="004D2379"/>
    <w:rsid w:val="004D67FD"/>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3DF0"/>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451A"/>
    <w:rsid w:val="00747149"/>
    <w:rsid w:val="00747F4D"/>
    <w:rsid w:val="00751CCF"/>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868BC"/>
    <w:rsid w:val="00792CF6"/>
    <w:rsid w:val="0079438C"/>
    <w:rsid w:val="00795E9E"/>
    <w:rsid w:val="007A086C"/>
    <w:rsid w:val="007B01F8"/>
    <w:rsid w:val="007C4604"/>
    <w:rsid w:val="007C54F2"/>
    <w:rsid w:val="007C729D"/>
    <w:rsid w:val="007D5A36"/>
    <w:rsid w:val="00804758"/>
    <w:rsid w:val="00804E7E"/>
    <w:rsid w:val="00805755"/>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41B39"/>
    <w:rsid w:val="00A51564"/>
    <w:rsid w:val="00A521E1"/>
    <w:rsid w:val="00A5303B"/>
    <w:rsid w:val="00A54FA7"/>
    <w:rsid w:val="00A633E0"/>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2265"/>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747"/>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482"/>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3BCA"/>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4FFD"/>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C06B9"/>
    <w:rsid w:val="00FC3768"/>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163480">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6E2F3-EFC8-4C28-86D9-ECE8FF9A5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350</Words>
  <Characters>1999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24</cp:revision>
  <cp:lastPrinted>2020-08-31T11:02:00Z</cp:lastPrinted>
  <dcterms:created xsi:type="dcterms:W3CDTF">2021-04-30T12:24:00Z</dcterms:created>
  <dcterms:modified xsi:type="dcterms:W3CDTF">2022-01-04T09:28:00Z</dcterms:modified>
</cp:coreProperties>
</file>